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Contratto di accoglimento ospiti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Contratto di accoglimento ospiti.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